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BC" w:rsidRPr="00CE3ABC" w:rsidRDefault="00980358" w:rsidP="00CE3ABC">
      <w:pPr>
        <w:shd w:val="clear" w:color="auto" w:fill="FFFFFF"/>
        <w:spacing w:after="100" w:afterAutospacing="1" w:line="510" w:lineRule="atLeast"/>
        <w:outlineLvl w:val="0"/>
        <w:rPr>
          <w:rFonts w:ascii="Open Sans" w:eastAsia="Times New Roman" w:hAnsi="Open Sans" w:cs="Open Sans"/>
          <w:b/>
          <w:bCs/>
          <w:color w:val="249FE1"/>
          <w:kern w:val="36"/>
          <w:sz w:val="42"/>
          <w:szCs w:val="42"/>
          <w:lang w:eastAsia="de-DE"/>
        </w:rPr>
      </w:pPr>
      <w:r>
        <w:rPr>
          <w:rFonts w:ascii="Open Sans" w:eastAsia="Times New Roman" w:hAnsi="Open Sans" w:cs="Open Sans"/>
          <w:b/>
          <w:bCs/>
          <w:color w:val="249FE1"/>
          <w:kern w:val="36"/>
          <w:sz w:val="42"/>
          <w:szCs w:val="42"/>
          <w:lang w:eastAsia="de-DE"/>
        </w:rPr>
        <w:t>Traumnoten für Traum</w:t>
      </w:r>
      <w:r w:rsidR="00401036">
        <w:rPr>
          <w:rFonts w:ascii="Open Sans" w:eastAsia="Times New Roman" w:hAnsi="Open Sans" w:cs="Open Sans"/>
          <w:b/>
          <w:bCs/>
          <w:color w:val="249FE1"/>
          <w:kern w:val="36"/>
          <w:sz w:val="42"/>
          <w:szCs w:val="42"/>
          <w:lang w:eastAsia="de-DE"/>
        </w:rPr>
        <w:t>bäder</w:t>
      </w:r>
    </w:p>
    <w:p w:rsidR="00A16911" w:rsidRPr="00CE3ABC" w:rsidRDefault="00401036" w:rsidP="00E70151">
      <w:pPr>
        <w:shd w:val="clear" w:color="auto" w:fill="FFFFFF"/>
        <w:spacing w:after="210" w:line="300" w:lineRule="atLeast"/>
        <w:rPr>
          <w:rFonts w:ascii="Open Sans" w:eastAsia="Times New Roman" w:hAnsi="Open Sans" w:cs="Open Sans"/>
          <w:color w:val="555555"/>
          <w:sz w:val="23"/>
          <w:szCs w:val="23"/>
          <w:lang w:eastAsia="de-DE"/>
        </w:rPr>
      </w:pPr>
      <w:r>
        <w:rPr>
          <w:rFonts w:ascii="Open Sans" w:eastAsia="Times New Roman" w:hAnsi="Open Sans" w:cs="Open Sans"/>
          <w:i/>
          <w:iCs/>
          <w:color w:val="555555"/>
          <w:sz w:val="23"/>
          <w:szCs w:val="23"/>
          <w:lang w:eastAsia="de-DE"/>
        </w:rPr>
        <w:t>Die Erfolgsgeschichte der Be</w:t>
      </w:r>
      <w:r w:rsidR="00863F90">
        <w:rPr>
          <w:rFonts w:ascii="Open Sans" w:eastAsia="Times New Roman" w:hAnsi="Open Sans" w:cs="Open Sans"/>
          <w:i/>
          <w:iCs/>
          <w:color w:val="555555"/>
          <w:sz w:val="23"/>
          <w:szCs w:val="23"/>
          <w:lang w:eastAsia="de-DE"/>
        </w:rPr>
        <w:t>rnd Albers GmbH setzt sich fort!</w:t>
      </w:r>
      <w:r>
        <w:rPr>
          <w:rFonts w:ascii="Open Sans" w:eastAsia="Times New Roman" w:hAnsi="Open Sans" w:cs="Open Sans"/>
          <w:i/>
          <w:iCs/>
          <w:color w:val="555555"/>
          <w:sz w:val="23"/>
          <w:szCs w:val="23"/>
          <w:lang w:eastAsia="de-DE"/>
        </w:rPr>
        <w:t xml:space="preserve"> Bereits zum dritten Mal in Folge hat der Sanitär</w:t>
      </w:r>
      <w:r w:rsidR="004931A9">
        <w:rPr>
          <w:rFonts w:ascii="Open Sans" w:eastAsia="Times New Roman" w:hAnsi="Open Sans" w:cs="Open Sans"/>
          <w:i/>
          <w:iCs/>
          <w:color w:val="555555"/>
          <w:sz w:val="23"/>
          <w:szCs w:val="23"/>
          <w:lang w:eastAsia="de-DE"/>
        </w:rPr>
        <w:t>- und Heizungsbetrieb</w:t>
      </w:r>
      <w:r>
        <w:rPr>
          <w:rFonts w:ascii="Open Sans" w:eastAsia="Times New Roman" w:hAnsi="Open Sans" w:cs="Open Sans"/>
          <w:i/>
          <w:iCs/>
          <w:color w:val="555555"/>
          <w:sz w:val="23"/>
          <w:szCs w:val="23"/>
          <w:lang w:eastAsia="de-DE"/>
        </w:rPr>
        <w:t xml:space="preserve"> in diesen Tagen das Bonitätszertifikat CrefoZert erhalten und gehört damit zu den </w:t>
      </w:r>
      <w:r w:rsidR="00863F90">
        <w:rPr>
          <w:rFonts w:ascii="Open Sans" w:eastAsia="Times New Roman" w:hAnsi="Open Sans" w:cs="Open Sans"/>
          <w:i/>
          <w:iCs/>
          <w:color w:val="555555"/>
          <w:sz w:val="23"/>
          <w:szCs w:val="23"/>
          <w:lang w:eastAsia="de-DE"/>
        </w:rPr>
        <w:t xml:space="preserve">nur </w:t>
      </w:r>
      <w:r>
        <w:rPr>
          <w:rFonts w:ascii="Open Sans" w:eastAsia="Times New Roman" w:hAnsi="Open Sans" w:cs="Open Sans"/>
          <w:i/>
          <w:iCs/>
          <w:color w:val="555555"/>
          <w:sz w:val="23"/>
          <w:szCs w:val="23"/>
          <w:lang w:eastAsia="de-DE"/>
        </w:rPr>
        <w:t>2 Prozent deutscher Unternehmen, die die Anforderungen für dieses von Creditreform entwickelte Bonitätszertifikat erfüllen.</w:t>
      </w:r>
    </w:p>
    <w:p w:rsidR="005D3F33" w:rsidRDefault="00E70151" w:rsidP="00E70151">
      <w:pPr>
        <w:shd w:val="clear" w:color="auto" w:fill="FFFFFF"/>
        <w:spacing w:after="210" w:line="300" w:lineRule="atLeast"/>
        <w:rPr>
          <w:rFonts w:ascii="Open Sans" w:eastAsia="Times New Roman" w:hAnsi="Open Sans" w:cs="Open Sans"/>
          <w:color w:val="555555"/>
          <w:sz w:val="23"/>
          <w:szCs w:val="23"/>
          <w:lang w:eastAsia="de-DE"/>
        </w:rPr>
      </w:pPr>
      <w:r>
        <w:rPr>
          <w:rFonts w:ascii="Open Sans" w:eastAsia="Times New Roman" w:hAnsi="Open Sans" w:cs="Open Sans"/>
          <w:color w:val="555555"/>
          <w:sz w:val="23"/>
          <w:szCs w:val="23"/>
          <w:lang w:eastAsia="de-DE"/>
        </w:rPr>
        <w:t xml:space="preserve">Egal ob eine vollständige Sanierung, eine barrierefreie Wohlfühloase oder </w:t>
      </w:r>
      <w:r w:rsidR="001205C3">
        <w:rPr>
          <w:rFonts w:ascii="Open Sans" w:eastAsia="Times New Roman" w:hAnsi="Open Sans" w:cs="Open Sans"/>
          <w:color w:val="555555"/>
          <w:sz w:val="23"/>
          <w:szCs w:val="23"/>
          <w:lang w:eastAsia="de-DE"/>
        </w:rPr>
        <w:t>die Reparatur eines</w:t>
      </w:r>
      <w:r>
        <w:rPr>
          <w:rFonts w:ascii="Open Sans" w:eastAsia="Times New Roman" w:hAnsi="Open Sans" w:cs="Open Sans"/>
          <w:color w:val="555555"/>
          <w:sz w:val="23"/>
          <w:szCs w:val="23"/>
          <w:lang w:eastAsia="de-DE"/>
        </w:rPr>
        <w:t xml:space="preserve"> Rohrbruch</w:t>
      </w:r>
      <w:r w:rsidR="001205C3">
        <w:rPr>
          <w:rFonts w:ascii="Open Sans" w:eastAsia="Times New Roman" w:hAnsi="Open Sans" w:cs="Open Sans"/>
          <w:color w:val="555555"/>
          <w:sz w:val="23"/>
          <w:szCs w:val="23"/>
          <w:lang w:eastAsia="de-DE"/>
        </w:rPr>
        <w:t>s gewünscht ist</w:t>
      </w:r>
      <w:r>
        <w:rPr>
          <w:rFonts w:ascii="Open Sans" w:eastAsia="Times New Roman" w:hAnsi="Open Sans" w:cs="Open Sans"/>
          <w:color w:val="555555"/>
          <w:sz w:val="23"/>
          <w:szCs w:val="23"/>
          <w:lang w:eastAsia="de-DE"/>
        </w:rPr>
        <w:t>, das von</w:t>
      </w:r>
      <w:r w:rsidR="00CE3ABC" w:rsidRPr="00CE3ABC">
        <w:rPr>
          <w:rFonts w:ascii="Open Sans" w:eastAsia="Times New Roman" w:hAnsi="Open Sans" w:cs="Open Sans"/>
          <w:color w:val="555555"/>
          <w:sz w:val="23"/>
          <w:szCs w:val="23"/>
          <w:lang w:eastAsia="de-DE"/>
        </w:rPr>
        <w:t xml:space="preserve"> </w:t>
      </w:r>
      <w:r w:rsidR="00F26F71">
        <w:rPr>
          <w:rFonts w:ascii="Open Sans" w:eastAsia="Times New Roman" w:hAnsi="Open Sans" w:cs="Open Sans"/>
          <w:color w:val="555555"/>
          <w:sz w:val="23"/>
          <w:szCs w:val="23"/>
          <w:lang w:eastAsia="de-DE"/>
        </w:rPr>
        <w:t>Bernd Albers</w:t>
      </w:r>
      <w:r>
        <w:rPr>
          <w:rFonts w:ascii="Open Sans" w:eastAsia="Times New Roman" w:hAnsi="Open Sans" w:cs="Open Sans"/>
          <w:color w:val="555555"/>
          <w:sz w:val="23"/>
          <w:szCs w:val="23"/>
          <w:lang w:eastAsia="de-DE"/>
        </w:rPr>
        <w:t xml:space="preserve"> gegründete Unternehmen </w:t>
      </w:r>
      <w:r w:rsidR="00863F90">
        <w:rPr>
          <w:rFonts w:ascii="Open Sans" w:eastAsia="Times New Roman" w:hAnsi="Open Sans" w:cs="Open Sans"/>
          <w:color w:val="555555"/>
          <w:sz w:val="23"/>
          <w:szCs w:val="23"/>
          <w:lang w:eastAsia="de-DE"/>
        </w:rPr>
        <w:t>steht</w:t>
      </w:r>
      <w:r>
        <w:rPr>
          <w:rFonts w:ascii="Open Sans" w:eastAsia="Times New Roman" w:hAnsi="Open Sans" w:cs="Open Sans"/>
          <w:color w:val="555555"/>
          <w:sz w:val="23"/>
          <w:szCs w:val="23"/>
          <w:lang w:eastAsia="de-DE"/>
        </w:rPr>
        <w:t xml:space="preserve"> als zuverlässiger Fachbetrieb an Ihrer Seite.</w:t>
      </w:r>
      <w:r>
        <w:rPr>
          <w:rFonts w:ascii="Open Sans" w:eastAsia="Times New Roman" w:hAnsi="Open Sans" w:cs="Open Sans"/>
          <w:color w:val="555555"/>
          <w:sz w:val="23"/>
          <w:szCs w:val="23"/>
          <w:lang w:eastAsia="de-DE"/>
        </w:rPr>
        <w:br/>
      </w:r>
      <w:r w:rsidR="005D3F33" w:rsidRPr="000E660A">
        <w:rPr>
          <w:rFonts w:ascii="Open Sans" w:eastAsia="Times New Roman" w:hAnsi="Open Sans" w:cs="Open Sans"/>
          <w:color w:val="555555"/>
          <w:sz w:val="23"/>
          <w:szCs w:val="23"/>
          <w:lang w:eastAsia="de-DE"/>
        </w:rPr>
        <w:t>Das oberste Credo von Bernd Albers heißt "Investition i</w:t>
      </w:r>
      <w:r w:rsidR="001104A5">
        <w:rPr>
          <w:rFonts w:ascii="Open Sans" w:eastAsia="Times New Roman" w:hAnsi="Open Sans" w:cs="Open Sans"/>
          <w:color w:val="555555"/>
          <w:sz w:val="23"/>
          <w:szCs w:val="23"/>
          <w:lang w:eastAsia="de-DE"/>
        </w:rPr>
        <w:t>n die Mitarbeiter und modernste</w:t>
      </w:r>
      <w:r w:rsidR="005D3F33" w:rsidRPr="000E660A">
        <w:rPr>
          <w:rFonts w:ascii="Open Sans" w:eastAsia="Times New Roman" w:hAnsi="Open Sans" w:cs="Open Sans"/>
          <w:color w:val="555555"/>
          <w:sz w:val="23"/>
          <w:szCs w:val="23"/>
          <w:lang w:eastAsia="de-DE"/>
        </w:rPr>
        <w:t xml:space="preserve"> Technik". Durch Schulung und Weiterbildung </w:t>
      </w:r>
      <w:r>
        <w:rPr>
          <w:rFonts w:ascii="Open Sans" w:eastAsia="Times New Roman" w:hAnsi="Open Sans" w:cs="Open Sans"/>
          <w:color w:val="555555"/>
          <w:sz w:val="23"/>
          <w:szCs w:val="23"/>
          <w:lang w:eastAsia="de-DE"/>
        </w:rPr>
        <w:t>sind die derzeit 12 Mitarbeiter</w:t>
      </w:r>
      <w:r w:rsidR="005D3F33" w:rsidRPr="000E660A">
        <w:rPr>
          <w:rFonts w:ascii="Open Sans" w:eastAsia="Times New Roman" w:hAnsi="Open Sans" w:cs="Open Sans"/>
          <w:color w:val="555555"/>
          <w:sz w:val="23"/>
          <w:szCs w:val="23"/>
          <w:lang w:eastAsia="de-DE"/>
        </w:rPr>
        <w:t xml:space="preserve"> immer auf dem neuesten Stand</w:t>
      </w:r>
      <w:r>
        <w:rPr>
          <w:rFonts w:ascii="Open Sans" w:eastAsia="Times New Roman" w:hAnsi="Open Sans" w:cs="Open Sans"/>
          <w:color w:val="555555"/>
          <w:sz w:val="23"/>
          <w:szCs w:val="23"/>
          <w:lang w:eastAsia="de-DE"/>
        </w:rPr>
        <w:t xml:space="preserve"> und bilden</w:t>
      </w:r>
      <w:r w:rsidR="005D3F33">
        <w:rPr>
          <w:rFonts w:ascii="Open Sans" w:eastAsia="Times New Roman" w:hAnsi="Open Sans" w:cs="Open Sans"/>
          <w:color w:val="555555"/>
          <w:sz w:val="23"/>
          <w:szCs w:val="23"/>
          <w:lang w:eastAsia="de-DE"/>
        </w:rPr>
        <w:t xml:space="preserve"> interessierte und engagierte junge Leute zum </w:t>
      </w:r>
      <w:r w:rsidR="005D3F33" w:rsidRPr="000E660A">
        <w:rPr>
          <w:rFonts w:ascii="Open Sans" w:eastAsia="Times New Roman" w:hAnsi="Open Sans" w:cs="Open Sans"/>
          <w:color w:val="555555"/>
          <w:sz w:val="23"/>
          <w:szCs w:val="23"/>
          <w:lang w:eastAsia="de-DE"/>
        </w:rPr>
        <w:t>Anlagenmechaniker für Sanitär-</w:t>
      </w:r>
      <w:r w:rsidR="001104A5">
        <w:rPr>
          <w:rFonts w:ascii="Open Sans" w:eastAsia="Times New Roman" w:hAnsi="Open Sans" w:cs="Open Sans"/>
          <w:color w:val="555555"/>
          <w:sz w:val="23"/>
          <w:szCs w:val="23"/>
          <w:lang w:eastAsia="de-DE"/>
        </w:rPr>
        <w:t xml:space="preserve">, </w:t>
      </w:r>
      <w:r w:rsidR="005D3F33" w:rsidRPr="000E660A">
        <w:rPr>
          <w:rFonts w:ascii="Open Sans" w:eastAsia="Times New Roman" w:hAnsi="Open Sans" w:cs="Open Sans"/>
          <w:color w:val="555555"/>
          <w:sz w:val="23"/>
          <w:szCs w:val="23"/>
          <w:lang w:eastAsia="de-DE"/>
        </w:rPr>
        <w:t>Heizung</w:t>
      </w:r>
      <w:r w:rsidR="001104A5">
        <w:rPr>
          <w:rFonts w:ascii="Open Sans" w:eastAsia="Times New Roman" w:hAnsi="Open Sans" w:cs="Open Sans"/>
          <w:color w:val="555555"/>
          <w:sz w:val="23"/>
          <w:szCs w:val="23"/>
          <w:lang w:eastAsia="de-DE"/>
        </w:rPr>
        <w:t xml:space="preserve">s- und </w:t>
      </w:r>
      <w:r w:rsidR="005D3F33" w:rsidRPr="000E660A">
        <w:rPr>
          <w:rFonts w:ascii="Open Sans" w:eastAsia="Times New Roman" w:hAnsi="Open Sans" w:cs="Open Sans"/>
          <w:color w:val="555555"/>
          <w:sz w:val="23"/>
          <w:szCs w:val="23"/>
          <w:lang w:eastAsia="de-DE"/>
        </w:rPr>
        <w:t xml:space="preserve">Klimatechnik </w:t>
      </w:r>
      <w:r w:rsidR="005D3F33">
        <w:rPr>
          <w:rFonts w:ascii="Open Sans" w:eastAsia="Times New Roman" w:hAnsi="Open Sans" w:cs="Open Sans"/>
          <w:color w:val="555555"/>
          <w:sz w:val="23"/>
          <w:szCs w:val="23"/>
          <w:lang w:eastAsia="de-DE"/>
        </w:rPr>
        <w:t>aus</w:t>
      </w:r>
      <w:r w:rsidR="005D3F33" w:rsidRPr="000E660A">
        <w:rPr>
          <w:rFonts w:ascii="Open Sans" w:eastAsia="Times New Roman" w:hAnsi="Open Sans" w:cs="Open Sans"/>
          <w:color w:val="555555"/>
          <w:sz w:val="23"/>
          <w:szCs w:val="23"/>
          <w:lang w:eastAsia="de-DE"/>
        </w:rPr>
        <w:t>.</w:t>
      </w:r>
    </w:p>
    <w:p w:rsidR="00127FE8" w:rsidRDefault="00127FE8" w:rsidP="00E70151">
      <w:pPr>
        <w:shd w:val="clear" w:color="auto" w:fill="FFFFFF"/>
        <w:spacing w:after="210" w:line="300" w:lineRule="atLeast"/>
        <w:rPr>
          <w:rFonts w:ascii="Open Sans" w:eastAsia="Times New Roman" w:hAnsi="Open Sans" w:cs="Open Sans"/>
          <w:color w:val="555555"/>
          <w:sz w:val="23"/>
          <w:szCs w:val="23"/>
          <w:lang w:eastAsia="de-DE"/>
        </w:rPr>
      </w:pPr>
      <w:r>
        <w:rPr>
          <w:rFonts w:ascii="Open Sans" w:eastAsia="Times New Roman" w:hAnsi="Open Sans" w:cs="Open Sans"/>
          <w:color w:val="555555"/>
          <w:sz w:val="23"/>
          <w:szCs w:val="23"/>
          <w:lang w:eastAsia="de-DE"/>
        </w:rPr>
        <w:t>Ständige Optimierung der Service-Dienstleistungsprozesse sowie individuelle Betreuung der Kunden durch langjährige Mitarbeiter ist seit der Gründung in 1977 das Erfolgsrezept des Bochumer Unternehmens.</w:t>
      </w:r>
    </w:p>
    <w:p w:rsidR="00CE3ABC" w:rsidRPr="00CE3ABC" w:rsidRDefault="00C31A72" w:rsidP="00C31A72">
      <w:pPr>
        <w:shd w:val="clear" w:color="auto" w:fill="FFFFFF"/>
        <w:spacing w:after="210" w:line="300" w:lineRule="atLeast"/>
        <w:rPr>
          <w:rFonts w:ascii="Open Sans" w:eastAsia="Times New Roman" w:hAnsi="Open Sans" w:cs="Open Sans"/>
          <w:color w:val="555555"/>
          <w:sz w:val="23"/>
          <w:szCs w:val="23"/>
          <w:lang w:eastAsia="de-DE"/>
        </w:rPr>
      </w:pPr>
      <w:r>
        <w:rPr>
          <w:rFonts w:ascii="Open Sans" w:hAnsi="Open Sans" w:cs="Open Sans"/>
          <w:color w:val="555555"/>
          <w:sz w:val="23"/>
          <w:szCs w:val="23"/>
        </w:rPr>
        <w:t>In Zeiten der Coronapandemie, wo das tägliche Geschäft oft von großer wirtschaftlicher Unsicherheit begleitet wird, ist das Bonitätszertifikat von großer Bedeutung. Denn mit ihm kann die Bernd Albers GmbH ihre wirtschaftliche Zuverlässigkeit wirkungsvoll präsentieren.</w:t>
      </w:r>
      <w:r w:rsidR="008F217C">
        <w:rPr>
          <w:rFonts w:ascii="Open Sans" w:hAnsi="Open Sans" w:cs="Open Sans"/>
          <w:color w:val="555555"/>
          <w:sz w:val="23"/>
          <w:szCs w:val="23"/>
        </w:rPr>
        <w:t xml:space="preserve"> </w:t>
      </w:r>
      <w:r>
        <w:rPr>
          <w:rFonts w:ascii="Open Sans" w:hAnsi="Open Sans" w:cs="Open Sans"/>
          <w:color w:val="555555"/>
          <w:sz w:val="23"/>
          <w:szCs w:val="23"/>
        </w:rPr>
        <w:t>Das stärkt sowohl das Vertrauen der Mitarbeiter als auch das von Lieferanten und Kunden.</w:t>
      </w:r>
      <w:r>
        <w:rPr>
          <w:rFonts w:ascii="Open Sans" w:hAnsi="Open Sans" w:cs="Open Sans"/>
          <w:color w:val="555555"/>
          <w:sz w:val="23"/>
          <w:szCs w:val="23"/>
        </w:rPr>
        <w:br/>
        <w:t xml:space="preserve">CrefoZert ist Bestandteil der Wirtschaftsauskunft </w:t>
      </w:r>
      <w:r w:rsidR="00863F90">
        <w:rPr>
          <w:rFonts w:ascii="Open Sans" w:hAnsi="Open Sans" w:cs="Open Sans"/>
          <w:color w:val="555555"/>
          <w:sz w:val="23"/>
          <w:szCs w:val="23"/>
        </w:rPr>
        <w:t>der Bernd Albers GmbH</w:t>
      </w:r>
      <w:bookmarkStart w:id="0" w:name="_GoBack"/>
      <w:bookmarkEnd w:id="0"/>
      <w:r>
        <w:rPr>
          <w:rFonts w:ascii="Open Sans" w:hAnsi="Open Sans" w:cs="Open Sans"/>
          <w:color w:val="555555"/>
          <w:sz w:val="23"/>
          <w:szCs w:val="23"/>
        </w:rPr>
        <w:t xml:space="preserve"> und behält ein Jahr lang seine Gültigkeit. Danach muss es neu beantragt werden.</w:t>
      </w:r>
    </w:p>
    <w:p w:rsidR="00157C97" w:rsidRDefault="00157C97"/>
    <w:sectPr w:rsidR="00157C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BC"/>
    <w:rsid w:val="000E660A"/>
    <w:rsid w:val="001104A5"/>
    <w:rsid w:val="001205C3"/>
    <w:rsid w:val="00127FE8"/>
    <w:rsid w:val="00157C97"/>
    <w:rsid w:val="0037002D"/>
    <w:rsid w:val="00401036"/>
    <w:rsid w:val="00426800"/>
    <w:rsid w:val="004931A9"/>
    <w:rsid w:val="004B25DE"/>
    <w:rsid w:val="004F153C"/>
    <w:rsid w:val="005D3F33"/>
    <w:rsid w:val="00702892"/>
    <w:rsid w:val="00815E2F"/>
    <w:rsid w:val="00836DEF"/>
    <w:rsid w:val="00863F90"/>
    <w:rsid w:val="008F217C"/>
    <w:rsid w:val="00980358"/>
    <w:rsid w:val="009E558F"/>
    <w:rsid w:val="00A16911"/>
    <w:rsid w:val="00A408B2"/>
    <w:rsid w:val="00AD6E3A"/>
    <w:rsid w:val="00C31A72"/>
    <w:rsid w:val="00CE3ABC"/>
    <w:rsid w:val="00D36388"/>
    <w:rsid w:val="00E70151"/>
    <w:rsid w:val="00F174B9"/>
    <w:rsid w:val="00F26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9A523"/>
  <w15:chartTrackingRefBased/>
  <w15:docId w15:val="{859FD712-35E9-4EFF-A174-7310FCF4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3A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E3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65020">
      <w:bodyDiv w:val="1"/>
      <w:marLeft w:val="0"/>
      <w:marRight w:val="0"/>
      <w:marTop w:val="0"/>
      <w:marBottom w:val="0"/>
      <w:divBdr>
        <w:top w:val="none" w:sz="0" w:space="0" w:color="auto"/>
        <w:left w:val="none" w:sz="0" w:space="0" w:color="auto"/>
        <w:bottom w:val="none" w:sz="0" w:space="0" w:color="auto"/>
        <w:right w:val="none" w:sz="0" w:space="0" w:color="auto"/>
      </w:divBdr>
      <w:divsChild>
        <w:div w:id="1246380368">
          <w:marLeft w:val="0"/>
          <w:marRight w:val="0"/>
          <w:marTop w:val="0"/>
          <w:marBottom w:val="0"/>
          <w:divBdr>
            <w:top w:val="none" w:sz="0" w:space="0" w:color="auto"/>
            <w:left w:val="none" w:sz="0" w:space="0" w:color="auto"/>
            <w:bottom w:val="none" w:sz="0" w:space="0" w:color="auto"/>
            <w:right w:val="none" w:sz="0" w:space="0" w:color="auto"/>
          </w:divBdr>
          <w:divsChild>
            <w:div w:id="1953777037">
              <w:marLeft w:val="0"/>
              <w:marRight w:val="0"/>
              <w:marTop w:val="0"/>
              <w:marBottom w:val="0"/>
              <w:divBdr>
                <w:top w:val="none" w:sz="0" w:space="0" w:color="auto"/>
                <w:left w:val="none" w:sz="0" w:space="0" w:color="auto"/>
                <w:bottom w:val="none" w:sz="0" w:space="0" w:color="auto"/>
                <w:right w:val="none" w:sz="0" w:space="0" w:color="auto"/>
              </w:divBdr>
              <w:divsChild>
                <w:div w:id="1626306421">
                  <w:marLeft w:val="0"/>
                  <w:marRight w:val="0"/>
                  <w:marTop w:val="0"/>
                  <w:marBottom w:val="0"/>
                  <w:divBdr>
                    <w:top w:val="none" w:sz="0" w:space="0" w:color="auto"/>
                    <w:left w:val="none" w:sz="0" w:space="0" w:color="auto"/>
                    <w:bottom w:val="none" w:sz="0" w:space="0" w:color="auto"/>
                    <w:right w:val="none" w:sz="0" w:space="0" w:color="auto"/>
                  </w:divBdr>
                  <w:divsChild>
                    <w:div w:id="11763086">
                      <w:marLeft w:val="0"/>
                      <w:marRight w:val="0"/>
                      <w:marTop w:val="375"/>
                      <w:marBottom w:val="0"/>
                      <w:divBdr>
                        <w:top w:val="none" w:sz="0" w:space="0" w:color="auto"/>
                        <w:left w:val="none" w:sz="0" w:space="0" w:color="auto"/>
                        <w:bottom w:val="none" w:sz="0" w:space="0" w:color="auto"/>
                        <w:right w:val="none" w:sz="0" w:space="0" w:color="auto"/>
                      </w:divBdr>
                      <w:divsChild>
                        <w:div w:id="728765875">
                          <w:marLeft w:val="0"/>
                          <w:marRight w:val="0"/>
                          <w:marTop w:val="0"/>
                          <w:marBottom w:val="0"/>
                          <w:divBdr>
                            <w:top w:val="none" w:sz="0" w:space="0" w:color="auto"/>
                            <w:left w:val="none" w:sz="0" w:space="0" w:color="auto"/>
                            <w:bottom w:val="none" w:sz="0" w:space="0" w:color="auto"/>
                            <w:right w:val="none" w:sz="0" w:space="0" w:color="auto"/>
                          </w:divBdr>
                          <w:divsChild>
                            <w:div w:id="1833445497">
                              <w:marLeft w:val="0"/>
                              <w:marRight w:val="0"/>
                              <w:marTop w:val="0"/>
                              <w:marBottom w:val="0"/>
                              <w:divBdr>
                                <w:top w:val="none" w:sz="0" w:space="0" w:color="auto"/>
                                <w:left w:val="none" w:sz="0" w:space="0" w:color="auto"/>
                                <w:bottom w:val="none" w:sz="0" w:space="0" w:color="auto"/>
                                <w:right w:val="none" w:sz="0" w:space="0" w:color="auto"/>
                              </w:divBdr>
                              <w:divsChild>
                                <w:div w:id="602155921">
                                  <w:marLeft w:val="0"/>
                                  <w:marRight w:val="0"/>
                                  <w:marTop w:val="0"/>
                                  <w:marBottom w:val="0"/>
                                  <w:divBdr>
                                    <w:top w:val="none" w:sz="0" w:space="0" w:color="auto"/>
                                    <w:left w:val="none" w:sz="0" w:space="0" w:color="auto"/>
                                    <w:bottom w:val="none" w:sz="0" w:space="0" w:color="auto"/>
                                    <w:right w:val="none" w:sz="0" w:space="0" w:color="auto"/>
                                  </w:divBdr>
                                  <w:divsChild>
                                    <w:div w:id="36666494">
                                      <w:marLeft w:val="0"/>
                                      <w:marRight w:val="0"/>
                                      <w:marTop w:val="0"/>
                                      <w:marBottom w:val="375"/>
                                      <w:divBdr>
                                        <w:top w:val="none" w:sz="0" w:space="0" w:color="auto"/>
                                        <w:left w:val="none" w:sz="0" w:space="0" w:color="auto"/>
                                        <w:bottom w:val="none" w:sz="0" w:space="0" w:color="auto"/>
                                        <w:right w:val="none" w:sz="0" w:space="0" w:color="auto"/>
                                      </w:divBdr>
                                      <w:divsChild>
                                        <w:div w:id="1496065871">
                                          <w:marLeft w:val="0"/>
                                          <w:marRight w:val="0"/>
                                          <w:marTop w:val="0"/>
                                          <w:marBottom w:val="0"/>
                                          <w:divBdr>
                                            <w:top w:val="none" w:sz="0" w:space="0" w:color="auto"/>
                                            <w:left w:val="none" w:sz="0" w:space="0" w:color="auto"/>
                                            <w:bottom w:val="none" w:sz="0" w:space="0" w:color="auto"/>
                                            <w:right w:val="none" w:sz="0" w:space="0" w:color="auto"/>
                                          </w:divBdr>
                                          <w:divsChild>
                                            <w:div w:id="1545095746">
                                              <w:marLeft w:val="0"/>
                                              <w:marRight w:val="0"/>
                                              <w:marTop w:val="0"/>
                                              <w:marBottom w:val="0"/>
                                              <w:divBdr>
                                                <w:top w:val="none" w:sz="0" w:space="0" w:color="auto"/>
                                                <w:left w:val="none" w:sz="0" w:space="0" w:color="auto"/>
                                                <w:bottom w:val="none" w:sz="0" w:space="0" w:color="auto"/>
                                                <w:right w:val="none" w:sz="0" w:space="0" w:color="auto"/>
                                              </w:divBdr>
                                              <w:divsChild>
                                                <w:div w:id="2057848650">
                                                  <w:marLeft w:val="0"/>
                                                  <w:marRight w:val="0"/>
                                                  <w:marTop w:val="0"/>
                                                  <w:marBottom w:val="0"/>
                                                  <w:divBdr>
                                                    <w:top w:val="none" w:sz="0" w:space="0" w:color="auto"/>
                                                    <w:left w:val="none" w:sz="0" w:space="0" w:color="auto"/>
                                                    <w:bottom w:val="none" w:sz="0" w:space="0" w:color="auto"/>
                                                    <w:right w:val="none" w:sz="0" w:space="0" w:color="auto"/>
                                                  </w:divBdr>
                                                </w:div>
                                                <w:div w:id="21379455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160249">
      <w:bodyDiv w:val="1"/>
      <w:marLeft w:val="0"/>
      <w:marRight w:val="0"/>
      <w:marTop w:val="0"/>
      <w:marBottom w:val="0"/>
      <w:divBdr>
        <w:top w:val="none" w:sz="0" w:space="0" w:color="auto"/>
        <w:left w:val="none" w:sz="0" w:space="0" w:color="auto"/>
        <w:bottom w:val="none" w:sz="0" w:space="0" w:color="auto"/>
        <w:right w:val="none" w:sz="0" w:space="0" w:color="auto"/>
      </w:divBdr>
      <w:divsChild>
        <w:div w:id="2131705588">
          <w:marLeft w:val="0"/>
          <w:marRight w:val="0"/>
          <w:marTop w:val="0"/>
          <w:marBottom w:val="0"/>
          <w:divBdr>
            <w:top w:val="none" w:sz="0" w:space="0" w:color="auto"/>
            <w:left w:val="none" w:sz="0" w:space="0" w:color="auto"/>
            <w:bottom w:val="none" w:sz="0" w:space="0" w:color="auto"/>
            <w:right w:val="none" w:sz="0" w:space="0" w:color="auto"/>
          </w:divBdr>
          <w:divsChild>
            <w:div w:id="1807232523">
              <w:marLeft w:val="0"/>
              <w:marRight w:val="0"/>
              <w:marTop w:val="0"/>
              <w:marBottom w:val="0"/>
              <w:divBdr>
                <w:top w:val="none" w:sz="0" w:space="0" w:color="auto"/>
                <w:left w:val="none" w:sz="0" w:space="0" w:color="auto"/>
                <w:bottom w:val="none" w:sz="0" w:space="0" w:color="auto"/>
                <w:right w:val="none" w:sz="0" w:space="0" w:color="auto"/>
              </w:divBdr>
              <w:divsChild>
                <w:div w:id="1347444498">
                  <w:marLeft w:val="0"/>
                  <w:marRight w:val="0"/>
                  <w:marTop w:val="0"/>
                  <w:marBottom w:val="0"/>
                  <w:divBdr>
                    <w:top w:val="none" w:sz="0" w:space="0" w:color="auto"/>
                    <w:left w:val="none" w:sz="0" w:space="0" w:color="auto"/>
                    <w:bottom w:val="none" w:sz="0" w:space="0" w:color="auto"/>
                    <w:right w:val="none" w:sz="0" w:space="0" w:color="auto"/>
                  </w:divBdr>
                  <w:divsChild>
                    <w:div w:id="527450202">
                      <w:marLeft w:val="0"/>
                      <w:marRight w:val="0"/>
                      <w:marTop w:val="0"/>
                      <w:marBottom w:val="0"/>
                      <w:divBdr>
                        <w:top w:val="none" w:sz="0" w:space="0" w:color="auto"/>
                        <w:left w:val="none" w:sz="0" w:space="0" w:color="auto"/>
                        <w:bottom w:val="none" w:sz="0" w:space="0" w:color="auto"/>
                        <w:right w:val="none" w:sz="0" w:space="0" w:color="auto"/>
                      </w:divBdr>
                    </w:div>
                    <w:div w:id="15704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2342">
      <w:bodyDiv w:val="1"/>
      <w:marLeft w:val="0"/>
      <w:marRight w:val="0"/>
      <w:marTop w:val="0"/>
      <w:marBottom w:val="0"/>
      <w:divBdr>
        <w:top w:val="none" w:sz="0" w:space="0" w:color="auto"/>
        <w:left w:val="none" w:sz="0" w:space="0" w:color="auto"/>
        <w:bottom w:val="none" w:sz="0" w:space="0" w:color="auto"/>
        <w:right w:val="none" w:sz="0" w:space="0" w:color="auto"/>
      </w:divBdr>
      <w:divsChild>
        <w:div w:id="630786798">
          <w:marLeft w:val="0"/>
          <w:marRight w:val="0"/>
          <w:marTop w:val="0"/>
          <w:marBottom w:val="0"/>
          <w:divBdr>
            <w:top w:val="none" w:sz="0" w:space="0" w:color="auto"/>
            <w:left w:val="none" w:sz="0" w:space="0" w:color="auto"/>
            <w:bottom w:val="none" w:sz="0" w:space="0" w:color="auto"/>
            <w:right w:val="none" w:sz="0" w:space="0" w:color="auto"/>
          </w:divBdr>
          <w:divsChild>
            <w:div w:id="912130126">
              <w:marLeft w:val="0"/>
              <w:marRight w:val="0"/>
              <w:marTop w:val="0"/>
              <w:marBottom w:val="0"/>
              <w:divBdr>
                <w:top w:val="none" w:sz="0" w:space="0" w:color="auto"/>
                <w:left w:val="none" w:sz="0" w:space="0" w:color="auto"/>
                <w:bottom w:val="none" w:sz="0" w:space="0" w:color="auto"/>
                <w:right w:val="none" w:sz="0" w:space="0" w:color="auto"/>
              </w:divBdr>
              <w:divsChild>
                <w:div w:id="2137402756">
                  <w:marLeft w:val="0"/>
                  <w:marRight w:val="0"/>
                  <w:marTop w:val="0"/>
                  <w:marBottom w:val="0"/>
                  <w:divBdr>
                    <w:top w:val="none" w:sz="0" w:space="0" w:color="auto"/>
                    <w:left w:val="none" w:sz="0" w:space="0" w:color="auto"/>
                    <w:bottom w:val="none" w:sz="0" w:space="0" w:color="auto"/>
                    <w:right w:val="none" w:sz="0" w:space="0" w:color="auto"/>
                  </w:divBdr>
                  <w:divsChild>
                    <w:div w:id="2145923500">
                      <w:marLeft w:val="0"/>
                      <w:marRight w:val="0"/>
                      <w:marTop w:val="0"/>
                      <w:marBottom w:val="0"/>
                      <w:divBdr>
                        <w:top w:val="none" w:sz="0" w:space="0" w:color="auto"/>
                        <w:left w:val="none" w:sz="0" w:space="0" w:color="auto"/>
                        <w:bottom w:val="none" w:sz="0" w:space="0" w:color="auto"/>
                        <w:right w:val="none" w:sz="0" w:space="0" w:color="auto"/>
                      </w:divBdr>
                    </w:div>
                    <w:div w:id="814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Genzinger, Eva</dc:creator>
  <cp:keywords/>
  <dc:description/>
  <cp:lastModifiedBy>Ryll, Anja</cp:lastModifiedBy>
  <cp:revision>8</cp:revision>
  <dcterms:created xsi:type="dcterms:W3CDTF">2021-04-19T11:54:00Z</dcterms:created>
  <dcterms:modified xsi:type="dcterms:W3CDTF">2021-04-19T14:18:00Z</dcterms:modified>
</cp:coreProperties>
</file>